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/>
          <w:color w:val="auto"/>
        </w:rPr>
      </w:pPr>
    </w:p>
    <w:p>
      <w:pPr>
        <w:pStyle w:val="2"/>
        <w:spacing w:after="0" w:line="560" w:lineRule="exact"/>
        <w:ind w:leftChars="0" w:firstLine="400"/>
        <w:rPr>
          <w:rFonts w:hint="eastAsia"/>
          <w:color w:val="auto"/>
        </w:rPr>
      </w:pPr>
    </w:p>
    <w:p>
      <w:pPr>
        <w:spacing w:line="560" w:lineRule="exact"/>
        <w:rPr>
          <w:rFonts w:hint="eastAsia"/>
          <w:color w:val="auto"/>
        </w:rPr>
      </w:pPr>
    </w:p>
    <w:p>
      <w:pPr>
        <w:spacing w:line="560" w:lineRule="exact"/>
        <w:rPr>
          <w:rFonts w:hint="eastAsia"/>
          <w:color w:val="auto"/>
        </w:rPr>
      </w:pPr>
    </w:p>
    <w:p>
      <w:pPr>
        <w:pStyle w:val="2"/>
        <w:spacing w:after="0" w:line="560" w:lineRule="exact"/>
        <w:ind w:leftChars="0" w:firstLine="400"/>
        <w:rPr>
          <w:rFonts w:hint="eastAsia"/>
          <w:color w:val="auto"/>
        </w:rPr>
      </w:pPr>
    </w:p>
    <w:p>
      <w:pPr>
        <w:spacing w:line="560" w:lineRule="exact"/>
        <w:rPr>
          <w:rFonts w:hint="eastAsia"/>
          <w:color w:val="auto"/>
        </w:rPr>
      </w:pPr>
    </w:p>
    <w:p>
      <w:pPr>
        <w:pStyle w:val="2"/>
        <w:adjustRightInd w:val="0"/>
        <w:snapToGrid w:val="0"/>
        <w:spacing w:after="0" w:line="560" w:lineRule="exact"/>
        <w:ind w:leftChars="0" w:firstLine="0" w:firstLineChars="0"/>
        <w:rPr>
          <w:rFonts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   </w:t>
      </w:r>
      <w:r>
        <w:rPr>
          <w:rFonts w:hint="eastAsia" w:eastAsia="仿宋_GB2312"/>
          <w:color w:val="auto"/>
          <w:sz w:val="32"/>
          <w:szCs w:val="32"/>
        </w:rPr>
        <w:t xml:space="preserve"> </w:t>
      </w:r>
      <w:r>
        <w:rPr>
          <w:rFonts w:eastAsia="仿宋_GB2312"/>
          <w:color w:val="auto"/>
          <w:sz w:val="32"/>
          <w:szCs w:val="32"/>
        </w:rPr>
        <w:t>宁林草许准</w:t>
      </w:r>
      <w:r>
        <w:rPr>
          <w:rFonts w:eastAsia="仿宋_GB2312"/>
          <w:color w:val="auto"/>
          <w:sz w:val="32"/>
          <w:szCs w:val="32"/>
          <w:highlight w:val="none"/>
        </w:rPr>
        <w:t>〔202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eastAsia="仿宋_GB2312"/>
          <w:color w:val="auto"/>
          <w:sz w:val="32"/>
          <w:szCs w:val="32"/>
          <w:highlight w:val="none"/>
        </w:rPr>
        <w:t>〕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62</w:t>
      </w:r>
      <w:r>
        <w:rPr>
          <w:rFonts w:eastAsia="仿宋_GB2312"/>
          <w:color w:val="auto"/>
          <w:sz w:val="32"/>
          <w:szCs w:val="32"/>
        </w:rPr>
        <w:t>号</w:t>
      </w:r>
    </w:p>
    <w:p>
      <w:pPr>
        <w:pStyle w:val="9"/>
        <w:widowControl/>
        <w:spacing w:line="560" w:lineRule="exact"/>
        <w:ind w:hanging="13"/>
        <w:jc w:val="center"/>
        <w:rPr>
          <w:rStyle w:val="12"/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</w:rPr>
      </w:pPr>
    </w:p>
    <w:p>
      <w:pPr>
        <w:pStyle w:val="9"/>
        <w:widowControl/>
        <w:spacing w:line="560" w:lineRule="exact"/>
        <w:ind w:hanging="13"/>
        <w:jc w:val="center"/>
        <w:rPr>
          <w:rStyle w:val="12"/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</w:rPr>
      </w:pPr>
    </w:p>
    <w:p>
      <w:pPr>
        <w:overflowPunct w:val="0"/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singl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使用草地审核同意书</w:t>
      </w:r>
    </w:p>
    <w:p>
      <w:pPr>
        <w:overflowPunct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line="560" w:lineRule="exact"/>
        <w:ind w:leftChars="0" w:right="0"/>
        <w:jc w:val="both"/>
        <w:textAlignment w:val="auto"/>
        <w:rPr>
          <w:rFonts w:hint="default" w:ascii="Times New Roman" w:hAnsi="Times New Roman" w:eastAsia="方正仿宋GBK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GBK" w:cs="Times New Roman"/>
          <w:color w:val="auto"/>
          <w:sz w:val="32"/>
          <w:szCs w:val="32"/>
          <w:lang w:val="en-US" w:eastAsia="zh-CN"/>
        </w:rPr>
        <w:t>贺兰县住房和城乡建设局</w:t>
      </w:r>
      <w:r>
        <w:rPr>
          <w:rFonts w:hint="default" w:ascii="Times New Roman" w:hAnsi="Times New Roman" w:eastAsia="方正仿宋GBK" w:cs="Times New Roman"/>
          <w:color w:val="auto"/>
          <w:sz w:val="32"/>
          <w:szCs w:val="32"/>
          <w:u w:val="none"/>
          <w:lang w:val="en-US" w:eastAsia="zh-CN"/>
        </w:rPr>
        <w:t>：</w:t>
      </w:r>
    </w:p>
    <w:p>
      <w:pPr>
        <w:overflowPunct w:val="0"/>
        <w:adjustRightInd w:val="0"/>
        <w:snapToGrid w:val="0"/>
        <w:spacing w:line="560" w:lineRule="exact"/>
        <w:ind w:firstLine="640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GBK" w:cs="Times New Roman"/>
          <w:color w:val="auto"/>
          <w:sz w:val="32"/>
          <w:szCs w:val="32"/>
          <w:u w:val="none"/>
          <w:lang w:val="en-US" w:eastAsia="zh-CN"/>
        </w:rPr>
        <w:t>你</w:t>
      </w:r>
      <w:r>
        <w:rPr>
          <w:rFonts w:hint="eastAsia" w:ascii="Times New Roman" w:hAnsi="Times New Roman" w:eastAsia="方正仿宋GBK" w:cs="Times New Roman"/>
          <w:color w:val="auto"/>
          <w:sz w:val="32"/>
          <w:szCs w:val="32"/>
          <w:u w:val="none"/>
          <w:lang w:val="en-US" w:eastAsia="zh-CN"/>
        </w:rPr>
        <w:t>单位</w:t>
      </w:r>
      <w:r>
        <w:rPr>
          <w:rFonts w:hint="default" w:ascii="Times New Roman" w:hAnsi="Times New Roman" w:eastAsia="方正仿宋GBK" w:cs="Times New Roman"/>
          <w:color w:val="auto"/>
          <w:sz w:val="32"/>
          <w:szCs w:val="32"/>
          <w:u w:val="none"/>
          <w:lang w:val="en-US" w:eastAsia="zh-CN"/>
        </w:rPr>
        <w:t>提交的《草原征占用申请》材料已收悉。</w:t>
      </w:r>
      <w:r>
        <w:rPr>
          <w:rFonts w:hint="default" w:ascii="Times New Roman" w:hAnsi="Times New Roman" w:eastAsia="方正仿宋GBK" w:cs="Times New Roman"/>
          <w:color w:val="auto"/>
          <w:kern w:val="0"/>
          <w:sz w:val="32"/>
          <w:szCs w:val="32"/>
          <w:lang w:val="en-US" w:eastAsia="zh-CN"/>
        </w:rPr>
        <w:t>根据</w:t>
      </w:r>
      <w:r>
        <w:rPr>
          <w:rFonts w:hint="default" w:ascii="Times New Roman" w:hAnsi="Times New Roman" w:eastAsia="方正仿宋GBK" w:cs="Times New Roman"/>
          <w:color w:val="auto"/>
          <w:kern w:val="0"/>
          <w:sz w:val="32"/>
          <w:szCs w:val="32"/>
        </w:rPr>
        <w:t>《</w:t>
      </w:r>
      <w:r>
        <w:rPr>
          <w:rFonts w:hint="default" w:ascii="Times New Roman" w:hAnsi="Times New Roman" w:eastAsia="方正仿宋GBK" w:cs="Times New Roman"/>
          <w:color w:val="auto"/>
          <w:kern w:val="0"/>
          <w:sz w:val="32"/>
          <w:szCs w:val="32"/>
          <w:lang w:eastAsia="zh-CN"/>
        </w:rPr>
        <w:t>中华人民共和国</w:t>
      </w:r>
      <w:r>
        <w:rPr>
          <w:rFonts w:hint="default" w:ascii="Times New Roman" w:hAnsi="Times New Roman" w:eastAsia="方正仿宋GBK" w:cs="Times New Roman"/>
          <w:color w:val="auto"/>
          <w:kern w:val="0"/>
          <w:sz w:val="32"/>
          <w:szCs w:val="32"/>
        </w:rPr>
        <w:t>草原法》《</w:t>
      </w:r>
      <w:r>
        <w:rPr>
          <w:rFonts w:hint="default" w:ascii="Times New Roman" w:hAnsi="Times New Roman" w:eastAsia="方正仿宋GBK" w:cs="Times New Roman"/>
          <w:color w:val="auto"/>
          <w:kern w:val="0"/>
          <w:sz w:val="32"/>
          <w:szCs w:val="32"/>
          <w:lang w:val="en-US" w:eastAsia="zh-CN"/>
        </w:rPr>
        <w:t>宁夏</w:t>
      </w:r>
      <w:r>
        <w:rPr>
          <w:rFonts w:hint="default" w:ascii="Times New Roman" w:hAnsi="Times New Roman" w:eastAsia="方正仿宋GBK" w:cs="Times New Roman"/>
          <w:color w:val="auto"/>
          <w:kern w:val="0"/>
          <w:sz w:val="32"/>
          <w:szCs w:val="32"/>
        </w:rPr>
        <w:t>草原管理条例》《</w:t>
      </w:r>
      <w:r>
        <w:rPr>
          <w:rFonts w:hint="default" w:ascii="Times New Roman" w:hAnsi="Times New Roman" w:eastAsia="方正仿宋GBK" w:cs="Times New Roman"/>
          <w:color w:val="auto"/>
          <w:kern w:val="0"/>
          <w:sz w:val="32"/>
          <w:szCs w:val="32"/>
          <w:lang w:val="en-US" w:eastAsia="zh-CN"/>
        </w:rPr>
        <w:t>草原征占用审核审批管理规范</w:t>
      </w:r>
      <w:r>
        <w:rPr>
          <w:rFonts w:hint="default" w:ascii="Times New Roman" w:hAnsi="Times New Roman" w:eastAsia="方正仿宋GBK" w:cs="Times New Roman"/>
          <w:color w:val="auto"/>
          <w:kern w:val="0"/>
          <w:sz w:val="32"/>
          <w:szCs w:val="32"/>
        </w:rPr>
        <w:t>》</w:t>
      </w:r>
      <w:r>
        <w:rPr>
          <w:rFonts w:hint="default" w:ascii="Times New Roman" w:hAnsi="Times New Roman" w:eastAsia="方正仿宋GBK" w:cs="Times New Roman"/>
          <w:color w:val="auto"/>
          <w:kern w:val="0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方正仿宋GBK" w:cs="Times New Roman"/>
          <w:color w:val="auto"/>
          <w:sz w:val="32"/>
          <w:szCs w:val="32"/>
          <w:u w:val="none"/>
          <w:lang w:val="en-US" w:eastAsia="zh-CN"/>
        </w:rPr>
        <w:t>规定，</w:t>
      </w:r>
      <w:r>
        <w:rPr>
          <w:rFonts w:hint="eastAsia" w:ascii="Times New Roman" w:hAnsi="Times New Roman" w:eastAsia="方正仿宋GBK" w:cs="Times New Roman"/>
          <w:color w:val="auto"/>
          <w:sz w:val="32"/>
          <w:szCs w:val="32"/>
          <w:u w:val="none"/>
          <w:lang w:val="en-US" w:eastAsia="zh-CN"/>
        </w:rPr>
        <w:t>2月10日经自治区林草局2026年第3次草原征占用专题会议研究，</w:t>
      </w:r>
      <w:r>
        <w:rPr>
          <w:rFonts w:hint="default" w:ascii="Times New Roman" w:hAnsi="Times New Roman" w:eastAsia="方正仿宋GBK" w:cs="Times New Roman"/>
          <w:color w:val="auto"/>
          <w:sz w:val="32"/>
          <w:szCs w:val="32"/>
          <w:u w:val="none"/>
          <w:lang w:val="en-US" w:eastAsia="zh-CN"/>
        </w:rPr>
        <w:t>现批复如下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：</w:t>
      </w:r>
    </w:p>
    <w:p>
      <w:pPr>
        <w:overflowPunct w:val="0"/>
        <w:adjustRightInd w:val="0"/>
        <w:snapToGrid w:val="0"/>
        <w:spacing w:line="560" w:lineRule="exact"/>
        <w:ind w:firstLine="622" w:firstLineChars="200"/>
        <w:rPr>
          <w:rFonts w:hint="default" w:ascii="Times New Roman" w:hAnsi="Times New Roman" w:eastAsia="方正仿宋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一、</w:t>
      </w:r>
      <w:r>
        <w:rPr>
          <w:rFonts w:hint="default" w:ascii="Times New Roman" w:hAnsi="Times New Roman" w:eastAsia="方正仿宋GBK" w:cs="Times New Roman"/>
          <w:color w:val="auto"/>
          <w:sz w:val="32"/>
          <w:szCs w:val="32"/>
          <w:lang w:val="en-US" w:eastAsia="zh-CN"/>
        </w:rPr>
        <w:t>原则同意你</w:t>
      </w:r>
      <w:r>
        <w:rPr>
          <w:rFonts w:hint="eastAsia" w:ascii="Times New Roman" w:hAnsi="Times New Roman" w:eastAsia="方正仿宋GBK" w:cs="Times New Roman"/>
          <w:color w:val="auto"/>
          <w:sz w:val="32"/>
          <w:szCs w:val="32"/>
          <w:lang w:val="en-US" w:eastAsia="zh-CN"/>
        </w:rPr>
        <w:t>单位永久</w:t>
      </w:r>
      <w:r>
        <w:rPr>
          <w:rFonts w:hint="default" w:ascii="Times New Roman" w:hAnsi="Times New Roman" w:eastAsia="方正仿宋GBK" w:cs="Times New Roman"/>
          <w:color w:val="auto"/>
          <w:sz w:val="32"/>
          <w:szCs w:val="32"/>
          <w:lang w:val="en-US" w:eastAsia="zh-CN"/>
        </w:rPr>
        <w:t>使用</w:t>
      </w:r>
      <w:r>
        <w:rPr>
          <w:rFonts w:hint="eastAsia" w:ascii="Times New Roman" w:hAnsi="Times New Roman" w:eastAsia="方正仿宋GBK" w:cs="Times New Roman"/>
          <w:color w:val="auto"/>
          <w:sz w:val="32"/>
          <w:szCs w:val="32"/>
          <w:lang w:val="en-US" w:eastAsia="zh-CN"/>
        </w:rPr>
        <w:t>贺兰县金贵镇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0.8676公顷（折合13.01亩）</w:t>
      </w:r>
      <w:r>
        <w:rPr>
          <w:rFonts w:hint="eastAsia" w:ascii="Times New Roman" w:hAnsi="Times New Roman" w:eastAsia="方正仿宋GBK" w:cs="Times New Roman"/>
          <w:color w:val="auto"/>
          <w:sz w:val="32"/>
          <w:szCs w:val="32"/>
          <w:lang w:val="en-US" w:eastAsia="zh-CN"/>
        </w:rPr>
        <w:t>国有草原，</w:t>
      </w:r>
      <w:r>
        <w:rPr>
          <w:rFonts w:hint="default" w:ascii="Times New Roman" w:hAnsi="Times New Roman" w:eastAsia="方正仿宋GBK" w:cs="Times New Roman"/>
          <w:color w:val="auto"/>
          <w:sz w:val="32"/>
          <w:szCs w:val="32"/>
          <w:lang w:val="en-US" w:eastAsia="zh-CN"/>
        </w:rPr>
        <w:t>用于</w:t>
      </w:r>
      <w:r>
        <w:rPr>
          <w:rFonts w:hint="eastAsia" w:ascii="Times New Roman" w:hAnsi="Times New Roman" w:eastAsia="方正仿宋GBK" w:cs="Times New Roman"/>
          <w:color w:val="auto"/>
          <w:sz w:val="32"/>
          <w:szCs w:val="32"/>
          <w:lang w:val="en-US" w:eastAsia="zh-CN"/>
        </w:rPr>
        <w:t>贺兰县再生水厂及配套管网工程项目</w:t>
      </w:r>
      <w:r>
        <w:rPr>
          <w:rFonts w:hint="default" w:ascii="Times New Roman" w:hAnsi="Times New Roman" w:eastAsia="方正仿宋GBK" w:cs="Times New Roman"/>
          <w:color w:val="auto"/>
          <w:sz w:val="32"/>
          <w:szCs w:val="32"/>
          <w:lang w:val="en-US" w:eastAsia="zh-CN"/>
        </w:rPr>
        <w:t>（项目代码：</w:t>
      </w:r>
      <w:r>
        <w:rPr>
          <w:rFonts w:hint="eastAsia" w:ascii="Times New Roman" w:hAnsi="Times New Roman" w:eastAsia="方正仿宋GBK" w:cs="Times New Roman"/>
          <w:color w:val="auto"/>
          <w:sz w:val="32"/>
          <w:szCs w:val="32"/>
          <w:lang w:val="en-US" w:eastAsia="zh-CN"/>
        </w:rPr>
        <w:t>2507-640122-17-01-606103</w:t>
      </w:r>
      <w:r>
        <w:rPr>
          <w:rFonts w:hint="default" w:ascii="Times New Roman" w:hAnsi="Times New Roman" w:eastAsia="方正仿宋GBK" w:cs="Times New Roman"/>
          <w:color w:val="auto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方正仿宋GBK" w:cs="Times New Roman"/>
          <w:color w:val="auto"/>
          <w:sz w:val="32"/>
          <w:szCs w:val="32"/>
          <w:lang w:val="en-US" w:eastAsia="zh-CN"/>
        </w:rPr>
        <w:t>，建设细格栅及曝气沉砂池、五段式生化池、二沉池、新建污泥浓缩池、生物除臭系统、辅助配套设施。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22" w:firstLineChars="200"/>
        <w:textAlignment w:val="auto"/>
        <w:rPr>
          <w:rFonts w:hint="default" w:ascii="Times New Roman" w:hAnsi="Times New Roman" w:eastAsia="方正仿宋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二、</w:t>
      </w:r>
      <w:r>
        <w:rPr>
          <w:rFonts w:hint="default" w:ascii="Times New Roman" w:hAnsi="Times New Roman" w:eastAsia="方正仿宋GBK" w:cs="Times New Roman"/>
          <w:color w:val="auto"/>
          <w:sz w:val="32"/>
          <w:szCs w:val="32"/>
          <w:lang w:val="en-US" w:eastAsia="zh-CN"/>
        </w:rPr>
        <w:t>你</w:t>
      </w:r>
      <w:r>
        <w:rPr>
          <w:rFonts w:hint="eastAsia" w:ascii="Times New Roman" w:hAnsi="Times New Roman" w:eastAsia="方正仿宋GBK" w:cs="Times New Roman"/>
          <w:color w:val="auto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方正仿宋GBK" w:cs="Times New Roman"/>
          <w:color w:val="auto"/>
          <w:sz w:val="32"/>
          <w:szCs w:val="32"/>
          <w:lang w:val="en-US" w:eastAsia="zh-CN"/>
        </w:rPr>
        <w:t>要严格按照生态环境部门的要求加强生态环境保护，采取措施，防止工程建设过程中造成周边生态环境的破坏污染。</w:t>
      </w:r>
    </w:p>
    <w:p>
      <w:pPr>
        <w:overflowPunct w:val="0"/>
        <w:adjustRightInd w:val="0"/>
        <w:snapToGrid w:val="0"/>
        <w:spacing w:line="560" w:lineRule="exact"/>
        <w:ind w:firstLine="640"/>
        <w:rPr>
          <w:rFonts w:hint="default" w:ascii="Times New Roman" w:hAnsi="Times New Roman" w:eastAsia="方正仿宋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GBK" w:cs="Times New Roman"/>
          <w:color w:val="auto"/>
          <w:sz w:val="32"/>
          <w:szCs w:val="32"/>
          <w:lang w:val="en-US" w:eastAsia="zh-CN"/>
        </w:rPr>
        <w:t>三、你</w:t>
      </w:r>
      <w:r>
        <w:rPr>
          <w:rFonts w:hint="eastAsia" w:ascii="Times New Roman" w:hAnsi="Times New Roman" w:eastAsia="方正仿宋GBK" w:cs="Times New Roman"/>
          <w:color w:val="auto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方正仿宋GBK" w:cs="Times New Roman"/>
          <w:color w:val="auto"/>
          <w:sz w:val="32"/>
          <w:szCs w:val="32"/>
          <w:lang w:val="en-US" w:eastAsia="zh-CN"/>
        </w:rPr>
        <w:t xml:space="preserve">要严格按照审核批复的地点、面积和四至，依法依规办理土地审批相关手续，严禁未批先建和超范围使用草原。 </w:t>
      </w:r>
    </w:p>
    <w:p>
      <w:pPr>
        <w:overflowPunct w:val="0"/>
        <w:adjustRightInd w:val="0"/>
        <w:snapToGrid w:val="0"/>
        <w:spacing w:line="560" w:lineRule="exact"/>
        <w:ind w:firstLine="640"/>
        <w:rPr>
          <w:rFonts w:hint="default" w:ascii="Times New Roman" w:hAnsi="Times New Roman" w:eastAsia="方正仿宋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GBK" w:cs="Times New Roman"/>
          <w:color w:val="auto"/>
          <w:sz w:val="32"/>
          <w:szCs w:val="32"/>
          <w:lang w:val="en-US" w:eastAsia="zh-CN"/>
        </w:rPr>
        <w:t>四、该审核同意书有效期为</w:t>
      </w:r>
      <w:r>
        <w:rPr>
          <w:rFonts w:hint="eastAsia" w:ascii="Times New Roman" w:hAnsi="Times New Roman" w:eastAsia="方正仿宋GBK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GBK" w:cs="Times New Roman"/>
          <w:color w:val="auto"/>
          <w:sz w:val="32"/>
          <w:szCs w:val="32"/>
          <w:lang w:val="en-US" w:eastAsia="zh-CN"/>
        </w:rPr>
        <w:t>年，自批复之日起计算。如需延期，应在有效期届满30日前向我</w:t>
      </w:r>
      <w:r>
        <w:rPr>
          <w:rFonts w:hint="eastAsia" w:ascii="Times New Roman" w:hAnsi="Times New Roman" w:eastAsia="方正仿宋GBK" w:cs="Times New Roman"/>
          <w:color w:val="auto"/>
          <w:sz w:val="32"/>
          <w:szCs w:val="32"/>
          <w:lang w:val="en-US" w:eastAsia="zh-CN"/>
        </w:rPr>
        <w:t>局</w:t>
      </w:r>
      <w:r>
        <w:rPr>
          <w:rFonts w:hint="default" w:ascii="Times New Roman" w:hAnsi="Times New Roman" w:eastAsia="方正仿宋GBK" w:cs="Times New Roman"/>
          <w:color w:val="auto"/>
          <w:sz w:val="32"/>
          <w:szCs w:val="32"/>
          <w:lang w:val="en-US" w:eastAsia="zh-CN"/>
        </w:rPr>
        <w:t>提出申请。在有效期内未申请延期的或虽提出延期但未获批的，该审核同意书自动失效。</w:t>
      </w:r>
    </w:p>
    <w:p>
      <w:pPr>
        <w:pStyle w:val="2"/>
        <w:spacing w:after="0" w:line="560" w:lineRule="exact"/>
        <w:ind w:leftChars="0" w:firstLine="620"/>
        <w:rPr>
          <w:rFonts w:eastAsia="仿宋_GB2312"/>
          <w:color w:val="auto"/>
          <w:sz w:val="32"/>
          <w:szCs w:val="32"/>
          <w:highlight w:val="none"/>
        </w:rPr>
      </w:pPr>
    </w:p>
    <w:p>
      <w:pPr>
        <w:overflowPunct w:val="0"/>
        <w:adjustRightInd w:val="0"/>
        <w:snapToGrid w:val="0"/>
        <w:spacing w:line="560" w:lineRule="exact"/>
        <w:rPr>
          <w:rFonts w:ascii="Times New Roman" w:hAnsi="Times New Roman" w:eastAsia="仿宋_GB2312"/>
          <w:color w:val="auto"/>
          <w:sz w:val="32"/>
          <w:szCs w:val="32"/>
        </w:rPr>
      </w:pPr>
    </w:p>
    <w:p>
      <w:pPr>
        <w:pStyle w:val="2"/>
        <w:spacing w:after="0" w:line="560" w:lineRule="exact"/>
        <w:ind w:leftChars="0" w:firstLine="620"/>
        <w:rPr>
          <w:rFonts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line="560" w:lineRule="exact"/>
        <w:ind w:leftChars="0" w:right="0" w:firstLine="3732" w:firstLineChars="1200"/>
        <w:jc w:val="both"/>
        <w:textAlignment w:val="auto"/>
        <w:rPr>
          <w:rFonts w:hint="default" w:ascii="Times New Roman" w:hAnsi="Times New Roman" w:eastAsia="方正仿宋GBK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 xml:space="preserve">  </w:t>
      </w:r>
      <w:r>
        <w:rPr>
          <w:rFonts w:hint="default" w:ascii="Times New Roman" w:hAnsi="Times New Roman" w:eastAsia="方正仿宋GBK" w:cs="Times New Roman"/>
          <w:color w:val="auto"/>
          <w:sz w:val="32"/>
          <w:szCs w:val="32"/>
          <w:u w:val="none"/>
          <w:lang w:val="en-US" w:eastAsia="zh-CN"/>
        </w:rPr>
        <w:t>宁夏回族自治区林业和草原局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line="560" w:lineRule="exact"/>
        <w:ind w:leftChars="0" w:right="0" w:firstLine="622" w:firstLineChars="200"/>
        <w:jc w:val="both"/>
        <w:textAlignment w:val="auto"/>
        <w:rPr>
          <w:rFonts w:hint="default" w:ascii="Times New Roman" w:hAnsi="Times New Roman" w:eastAsia="方正仿宋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GBK" w:cs="Times New Roman"/>
          <w:color w:val="auto"/>
          <w:sz w:val="32"/>
          <w:szCs w:val="32"/>
          <w:u w:val="none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方正仿宋GBK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GBK" w:cs="Times New Roman"/>
          <w:color w:val="auto"/>
          <w:sz w:val="32"/>
          <w:szCs w:val="32"/>
        </w:rPr>
        <w:t>20</w:t>
      </w:r>
      <w:r>
        <w:rPr>
          <w:rFonts w:hint="default" w:ascii="Times New Roman" w:hAnsi="Times New Roman" w:eastAsia="方正仿宋GBK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GBK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GBK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方正仿宋GBK" w:cs="Times New Roman"/>
          <w:color w:val="auto"/>
          <w:sz w:val="32"/>
          <w:szCs w:val="32"/>
          <w:lang w:val="en-US" w:eastAsia="zh-CN"/>
        </w:rPr>
        <w:t xml:space="preserve"> 2</w:t>
      </w:r>
      <w:r>
        <w:rPr>
          <w:rFonts w:hint="default" w:ascii="Times New Roman" w:hAnsi="Times New Roman" w:eastAsia="方正仿宋GBK" w:cs="Times New Roman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方正仿宋GBK" w:cs="Times New Roman"/>
          <w:color w:val="auto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GBK" w:cs="Times New Roman"/>
          <w:color w:val="auto"/>
          <w:sz w:val="32"/>
          <w:szCs w:val="32"/>
        </w:rPr>
        <w:t>日</w:t>
      </w:r>
    </w:p>
    <w:p>
      <w:pPr>
        <w:overflowPunct w:val="0"/>
        <w:adjustRightInd w:val="0"/>
        <w:snapToGrid w:val="0"/>
        <w:spacing w:line="560" w:lineRule="exact"/>
        <w:ind w:firstLine="622" w:firstLineChars="200"/>
        <w:rPr>
          <w:rFonts w:ascii="Times New Roman" w:hAnsi="Times New Roman" w:eastAsia="仿宋_GB2312"/>
          <w:color w:val="auto"/>
          <w:sz w:val="32"/>
          <w:szCs w:val="32"/>
        </w:rPr>
      </w:pPr>
    </w:p>
    <w:p>
      <w:pPr>
        <w:pStyle w:val="2"/>
        <w:spacing w:after="0" w:line="560" w:lineRule="exact"/>
        <w:ind w:left="0" w:leftChars="0" w:firstLine="0" w:firstLineChars="0"/>
        <w:rPr>
          <w:rFonts w:eastAsia="仿宋_GB2312"/>
          <w:color w:val="auto"/>
          <w:sz w:val="32"/>
          <w:szCs w:val="32"/>
        </w:rPr>
      </w:pPr>
    </w:p>
    <w:p>
      <w:pPr>
        <w:overflowPunct w:val="0"/>
        <w:adjustRightInd w:val="0"/>
        <w:snapToGrid w:val="0"/>
        <w:spacing w:line="560" w:lineRule="exact"/>
        <w:ind w:firstLine="622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（此件公开发布）</w:t>
      </w:r>
    </w:p>
    <w:p>
      <w:pPr>
        <w:pStyle w:val="2"/>
        <w:rPr>
          <w:rFonts w:ascii="Times New Roman" w:hAnsi="Times New Roman" w:eastAsia="仿宋_GB2312"/>
          <w:color w:val="auto"/>
          <w:sz w:val="32"/>
          <w:szCs w:val="32"/>
        </w:rPr>
      </w:pPr>
    </w:p>
    <w:p>
      <w:pPr>
        <w:pStyle w:val="4"/>
        <w:rPr>
          <w:rFonts w:ascii="Times New Roman" w:hAnsi="Times New Roman" w:eastAsia="仿宋_GB2312"/>
          <w:color w:val="auto"/>
          <w:sz w:val="32"/>
          <w:szCs w:val="32"/>
        </w:rPr>
      </w:pPr>
    </w:p>
    <w:p>
      <w:pPr>
        <w:pStyle w:val="5"/>
      </w:pPr>
      <w:bookmarkStart w:id="0" w:name="_GoBack"/>
      <w:bookmarkEnd w:id="0"/>
    </w:p>
    <w:p>
      <w:pPr>
        <w:rPr>
          <w:color w:val="auto"/>
        </w:rPr>
      </w:pPr>
      <w:r>
        <w:rPr>
          <w:color w:val="auto"/>
          <w:sz w:val="1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181610</wp:posOffset>
                </wp:positionV>
                <wp:extent cx="5669280" cy="635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928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65pt;margin-top:14.3pt;height:0.05pt;width:446.4pt;z-index:251660288;mso-width-relative:page;mso-height-relative:page;" filled="f" stroked="t" coordsize="21600,21600" o:gfxdata="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FgAAAGRycy9QSwECFAAU&#10;AAAACACHTuJAoauRltQAAAAHAQAADwAAAAAAAAABACAAAAA4AAAAZHJzL2Rvd25yZXYueG1sUEsB&#10;AhQAFAAAAAgAh07iQEW0G2vjAQAAqQMAAA4AAAAAAAAAAQAgAAAAOQ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60" w:lineRule="exact"/>
        <w:ind w:firstLine="271" w:firstLineChars="100"/>
        <w:rPr>
          <w:rFonts w:hint="eastAsia" w:ascii="Times New Roman" w:hAnsi="Times New Roman" w:eastAsia="仿宋_GB2312"/>
          <w:color w:val="auto"/>
          <w:spacing w:val="-6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pacing w:val="0"/>
          <w:sz w:val="28"/>
          <w:szCs w:val="28"/>
          <w:u w:val="none"/>
          <w:lang w:eastAsia="zh-CN"/>
        </w:rPr>
        <w:t>抄送：</w:t>
      </w:r>
      <w:r>
        <w:rPr>
          <w:rFonts w:hint="eastAsia" w:ascii="Times New Roman" w:hAnsi="Times New Roman" w:eastAsia="仿宋" w:cs="Times New Roman"/>
          <w:color w:val="auto"/>
          <w:spacing w:val="0"/>
          <w:sz w:val="28"/>
          <w:szCs w:val="28"/>
          <w:u w:val="none"/>
          <w:lang w:val="en-US" w:eastAsia="zh-CN"/>
        </w:rPr>
        <w:t>贺兰县</w:t>
      </w:r>
      <w:r>
        <w:rPr>
          <w:rFonts w:hint="default" w:ascii="Times New Roman" w:hAnsi="Times New Roman" w:eastAsia="仿宋" w:cs="Times New Roman"/>
          <w:color w:val="auto"/>
          <w:spacing w:val="0"/>
          <w:sz w:val="28"/>
          <w:szCs w:val="28"/>
          <w:u w:val="none"/>
          <w:lang w:val="en-US" w:eastAsia="zh-CN"/>
        </w:rPr>
        <w:t>林业和草原局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 w:val="0"/>
        <w:spacing w:line="560" w:lineRule="exact"/>
        <w:ind w:leftChars="0" w:right="0" w:firstLine="303" w:firstLineChars="300"/>
        <w:textAlignment w:val="auto"/>
        <w:rPr>
          <w:rFonts w:hint="default" w:ascii="Times New Roman" w:hAnsi="Times New Roman" w:eastAsia="仿宋" w:cs="Times New Roman"/>
          <w:color w:val="auto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11"/>
          <w:u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2540</wp:posOffset>
                </wp:positionV>
                <wp:extent cx="5669280" cy="635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928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05pt;margin-top:0.2pt;height:0.05pt;width:446.4pt;z-index:251662336;mso-width-relative:page;mso-height-relative:page;" filled="f" stroked="t" coordsize="21600,21600" o:gfxdata="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FgAAAGRycy9QSwECFAAUAAAA&#10;CACHTuJAYrCNo9IAAAADAQAADwAAAAAAAAABACAAAAA4AAAAZHJzL2Rvd25yZXYueG1sUEsBAhQA&#10;FAAAAAgAh07iQENgHJLiAQAAqQMAAA4AAAAAAAAAAQAgAAAANw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none"/>
        </w:rPr>
        <w:t>宁夏林业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none"/>
          <w:lang w:eastAsia="zh-CN"/>
        </w:rPr>
        <w:t>和草原局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none"/>
        </w:rPr>
        <w:t xml:space="preserve">办公室            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none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none"/>
        </w:rPr>
        <w:t xml:space="preserve"> 20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none"/>
          <w:lang w:val="en-US" w:eastAsia="zh-CN"/>
        </w:rPr>
        <w:t>2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u w:val="none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none"/>
        </w:rPr>
        <w:t>年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u w:val="none"/>
          <w:lang w:val="en-US" w:eastAsia="zh-CN"/>
        </w:rPr>
        <w:t xml:space="preserve"> 2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none"/>
        </w:rPr>
        <w:t>月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u w:val="none"/>
          <w:lang w:val="en-US" w:eastAsia="zh-CN"/>
        </w:rPr>
        <w:t>10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none"/>
        </w:rPr>
        <w:t>日印发</w:t>
      </w:r>
    </w:p>
    <w:p>
      <w:pPr>
        <w:pStyle w:val="9"/>
        <w:widowControl/>
        <w:spacing w:line="560" w:lineRule="exact"/>
        <w:rPr>
          <w:color w:val="auto"/>
        </w:rPr>
      </w:pPr>
      <w:r>
        <w:rPr>
          <w:color w:val="auto"/>
          <w:sz w:val="1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81280</wp:posOffset>
                </wp:positionV>
                <wp:extent cx="5669280" cy="635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928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65pt;margin-top:6.4pt;height:0.05pt;width:446.4pt;z-index:251659264;mso-width-relative:page;mso-height-relative:page;" filled="f" stroked="t" coordsize="21600,21600" o:gfxdata="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FgAAAGRycy9QSwECFAAU&#10;AAAACACHTuJAXlxY3NUAAAAHAQAADwAAAAAAAAABACAAAAA4AAAAZHJzL2Rvd25yZXYueG1sUEsB&#10;AhQAFAAAAAgAh07iQDDfRnziAQAAqQMAAA4AAAAAAAAAAQAgAAAAOg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eastAsia="仿宋_GB2312"/>
          <w:color w:val="auto"/>
          <w:sz w:val="11"/>
          <w:szCs w:val="11"/>
        </w:rPr>
        <w:tab/>
      </w:r>
      <w:r>
        <w:rPr>
          <w:rFonts w:hint="eastAsia" w:eastAsia="仿宋_GB2312"/>
          <w:color w:val="auto"/>
          <w:sz w:val="11"/>
          <w:szCs w:val="11"/>
        </w:rPr>
        <w:tab/>
      </w:r>
      <w:r>
        <w:rPr>
          <w:rFonts w:hint="eastAsia" w:eastAsia="仿宋_GB2312"/>
          <w:color w:val="auto"/>
          <w:sz w:val="11"/>
          <w:szCs w:val="11"/>
        </w:rPr>
        <w:tab/>
      </w:r>
      <w:r>
        <w:rPr>
          <w:rFonts w:hint="eastAsia" w:eastAsia="仿宋_GB2312"/>
          <w:color w:val="auto"/>
          <w:sz w:val="11"/>
          <w:szCs w:val="11"/>
        </w:rPr>
        <w:tab/>
      </w:r>
      <w:r>
        <w:rPr>
          <w:rFonts w:hint="eastAsia" w:eastAsia="仿宋_GB2312"/>
          <w:color w:val="auto"/>
          <w:sz w:val="11"/>
          <w:szCs w:val="11"/>
        </w:rPr>
        <w:tab/>
      </w:r>
      <w:r>
        <w:rPr>
          <w:rFonts w:hint="eastAsia" w:eastAsia="仿宋_GB2312"/>
          <w:color w:val="auto"/>
          <w:sz w:val="11"/>
          <w:szCs w:val="11"/>
        </w:rPr>
        <w:tab/>
      </w:r>
      <w:r>
        <w:rPr>
          <w:rFonts w:hint="eastAsia" w:eastAsia="仿宋_GB2312"/>
          <w:color w:val="auto"/>
          <w:sz w:val="11"/>
          <w:szCs w:val="11"/>
        </w:rPr>
        <w:tab/>
      </w:r>
      <w:r>
        <w:rPr>
          <w:rFonts w:hint="eastAsia" w:eastAsia="仿宋_GB2312"/>
          <w:color w:val="auto"/>
          <w:sz w:val="11"/>
          <w:szCs w:val="11"/>
        </w:rPr>
        <w:tab/>
      </w:r>
      <w:r>
        <w:rPr>
          <w:rFonts w:hint="eastAsia" w:eastAsia="仿宋_GB2312"/>
          <w:color w:val="auto"/>
          <w:sz w:val="11"/>
          <w:szCs w:val="11"/>
        </w:rPr>
        <w:tab/>
      </w:r>
      <w:r>
        <w:rPr>
          <w:rFonts w:hint="eastAsia" w:eastAsia="仿宋_GB2312"/>
          <w:color w:val="auto"/>
          <w:sz w:val="11"/>
          <w:szCs w:val="11"/>
        </w:rPr>
        <w:tab/>
      </w:r>
      <w:r>
        <w:rPr>
          <w:rFonts w:hint="eastAsia" w:eastAsia="仿宋_GB2312"/>
          <w:color w:val="auto"/>
          <w:sz w:val="11"/>
          <w:szCs w:val="11"/>
        </w:rPr>
        <w:tab/>
      </w:r>
      <w:r>
        <w:rPr>
          <w:rFonts w:hint="eastAsia" w:eastAsia="仿宋_GB2312"/>
          <w:color w:val="auto"/>
          <w:sz w:val="11"/>
          <w:szCs w:val="11"/>
        </w:rPr>
        <w:tab/>
      </w:r>
      <w:r>
        <w:rPr>
          <w:rFonts w:hint="eastAsia" w:eastAsia="仿宋_GB2312"/>
          <w:color w:val="auto"/>
          <w:sz w:val="11"/>
          <w:szCs w:val="11"/>
        </w:rPr>
        <w:t xml:space="preserve">                                                                  </w:t>
      </w:r>
      <w:r>
        <w:rPr>
          <w:rFonts w:hint="eastAsia" w:eastAsia="仿宋_GB2312"/>
          <w:color w:val="auto"/>
          <w:sz w:val="11"/>
          <w:szCs w:val="11"/>
        </w:rPr>
        <w:tab/>
      </w:r>
      <w:r>
        <w:rPr>
          <w:rFonts w:hint="eastAsia" w:eastAsia="仿宋_GB2312"/>
          <w:color w:val="auto"/>
          <w:sz w:val="11"/>
          <w:szCs w:val="11"/>
        </w:rPr>
        <w:t xml:space="preserve">      </w:t>
      </w:r>
    </w:p>
    <w:p>
      <w:pPr>
        <w:rPr>
          <w:color w:val="auto"/>
        </w:rPr>
      </w:pPr>
    </w:p>
    <w:p>
      <w:pPr>
        <w:rPr>
          <w:color w:val="auto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1247" w:footer="1134" w:gutter="0"/>
      <w:pgNumType w:fmt="numberInDash"/>
      <w:cols w:space="720" w:num="1"/>
      <w:docGrid w:type="linesAndChars" w:linePitch="312" w:charSpace="-20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GBK">
    <w:altName w:val="方正仿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BYAAABk&#10;cnMvUEsBAhQAFAAAAAgAh07iQM6pebnPAAAABQEAAA8AAAAAAAAAAQAgAAAAOAAAAGRycy9kb3du&#10;cmV2LnhtbFBLAQIUABQAAAAIAIdO4kDNZvYQuQEAAGADAAAOAAAAAAAAAAEAIAAAADQ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WAAAAZHJz&#10;L1BLAQIUABQAAAAIAIdO4kDOqXm5zwAAAAUBAAAPAAAAAAAAAAEAIAAAADgAAABkcnMvZG93bnJl&#10;di54bWxQSwECFAAUAAAACACHTuJAQpVxR7cBAABgAwAADgAAAAAAAAABACAAAAA0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  <w:ind w:left="210" w:leftChars="100"/>
                            <w:rPr>
                              <w:rStyle w:val="13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3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3"/>
                              <w:rFonts w:ascii="宋体" w:hAnsi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FgAAAGRy&#10;cy9QSwECFAAUAAAACACHTuJAzql5uc8AAAAFAQAADwAAAAAAAAABACAAAAA4AAAAZHJzL2Rvd25y&#10;ZXYueG1sUEsBAhQAFAAAAAgAh07iQCocjda4AQAAYAMAAA4AAAAAAAAAAQAgAAAANA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ind w:left="210" w:leftChars="100"/>
                      <w:rPr>
                        <w:rStyle w:val="13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3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3"/>
                        <w:rFonts w:ascii="宋体" w:hAnsi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1C2B5E"/>
    <w:rsid w:val="002235CA"/>
    <w:rsid w:val="01675739"/>
    <w:rsid w:val="01B53D3E"/>
    <w:rsid w:val="01FA65AD"/>
    <w:rsid w:val="03F90AE6"/>
    <w:rsid w:val="078F4FB2"/>
    <w:rsid w:val="0808754A"/>
    <w:rsid w:val="09EB2C7F"/>
    <w:rsid w:val="0A165F4E"/>
    <w:rsid w:val="0A9E5F43"/>
    <w:rsid w:val="0AE71698"/>
    <w:rsid w:val="0B077F8D"/>
    <w:rsid w:val="0BA31A63"/>
    <w:rsid w:val="0C052E26"/>
    <w:rsid w:val="0C9615C8"/>
    <w:rsid w:val="0D3E26CF"/>
    <w:rsid w:val="0D5B4C8D"/>
    <w:rsid w:val="0E3F3599"/>
    <w:rsid w:val="0F8E47D8"/>
    <w:rsid w:val="105E41AB"/>
    <w:rsid w:val="10797237"/>
    <w:rsid w:val="12490E8B"/>
    <w:rsid w:val="127D7C27"/>
    <w:rsid w:val="12B207DE"/>
    <w:rsid w:val="149F4D92"/>
    <w:rsid w:val="14CF5677"/>
    <w:rsid w:val="15747FCD"/>
    <w:rsid w:val="16C805D0"/>
    <w:rsid w:val="17160280"/>
    <w:rsid w:val="177E3384"/>
    <w:rsid w:val="1787048B"/>
    <w:rsid w:val="19CE163C"/>
    <w:rsid w:val="1A004525"/>
    <w:rsid w:val="1A700D93"/>
    <w:rsid w:val="1DBB0CF7"/>
    <w:rsid w:val="1E075E82"/>
    <w:rsid w:val="1F0E3293"/>
    <w:rsid w:val="1FCB2EDF"/>
    <w:rsid w:val="1FD71884"/>
    <w:rsid w:val="1FE346CD"/>
    <w:rsid w:val="202251F5"/>
    <w:rsid w:val="21244D7F"/>
    <w:rsid w:val="215F3821"/>
    <w:rsid w:val="21787096"/>
    <w:rsid w:val="21FF3314"/>
    <w:rsid w:val="224551CB"/>
    <w:rsid w:val="225A5A5A"/>
    <w:rsid w:val="22883309"/>
    <w:rsid w:val="22995516"/>
    <w:rsid w:val="236B4272"/>
    <w:rsid w:val="242D4168"/>
    <w:rsid w:val="25A71CF8"/>
    <w:rsid w:val="25B4291C"/>
    <w:rsid w:val="25EC4515"/>
    <w:rsid w:val="25F74A2E"/>
    <w:rsid w:val="268D5392"/>
    <w:rsid w:val="26FD42C6"/>
    <w:rsid w:val="287D5314"/>
    <w:rsid w:val="28C8445F"/>
    <w:rsid w:val="29A21154"/>
    <w:rsid w:val="2A922F77"/>
    <w:rsid w:val="2B54647E"/>
    <w:rsid w:val="2CE83322"/>
    <w:rsid w:val="2CF73565"/>
    <w:rsid w:val="2FE853E7"/>
    <w:rsid w:val="319C46DB"/>
    <w:rsid w:val="32DD66EC"/>
    <w:rsid w:val="33244988"/>
    <w:rsid w:val="33274478"/>
    <w:rsid w:val="33F14BB2"/>
    <w:rsid w:val="341B5D8B"/>
    <w:rsid w:val="345C271F"/>
    <w:rsid w:val="34EA24D1"/>
    <w:rsid w:val="37180EE6"/>
    <w:rsid w:val="379F4F25"/>
    <w:rsid w:val="37E522B0"/>
    <w:rsid w:val="38FD05C0"/>
    <w:rsid w:val="3A42356C"/>
    <w:rsid w:val="3AD35612"/>
    <w:rsid w:val="3AFB06C4"/>
    <w:rsid w:val="3B0357CB"/>
    <w:rsid w:val="3BEC4223"/>
    <w:rsid w:val="3C3C6A8B"/>
    <w:rsid w:val="3E014244"/>
    <w:rsid w:val="3E3C1720"/>
    <w:rsid w:val="3E927592"/>
    <w:rsid w:val="3F2A77CA"/>
    <w:rsid w:val="3F3348D1"/>
    <w:rsid w:val="409273D5"/>
    <w:rsid w:val="41F1637D"/>
    <w:rsid w:val="43574906"/>
    <w:rsid w:val="438C0A54"/>
    <w:rsid w:val="454964D0"/>
    <w:rsid w:val="47DB6569"/>
    <w:rsid w:val="487A6720"/>
    <w:rsid w:val="48B81274"/>
    <w:rsid w:val="4924528A"/>
    <w:rsid w:val="49373BA8"/>
    <w:rsid w:val="4A3E05CE"/>
    <w:rsid w:val="4AFD6EC2"/>
    <w:rsid w:val="4B9366F7"/>
    <w:rsid w:val="4C4C6FD2"/>
    <w:rsid w:val="4EA30C8E"/>
    <w:rsid w:val="50CF01D2"/>
    <w:rsid w:val="52214A5D"/>
    <w:rsid w:val="52AB2578"/>
    <w:rsid w:val="531B76FE"/>
    <w:rsid w:val="539A15FA"/>
    <w:rsid w:val="54FF02B0"/>
    <w:rsid w:val="55006BAB"/>
    <w:rsid w:val="55A35789"/>
    <w:rsid w:val="55DB13C7"/>
    <w:rsid w:val="56013A0F"/>
    <w:rsid w:val="58472F69"/>
    <w:rsid w:val="59736B44"/>
    <w:rsid w:val="59993190"/>
    <w:rsid w:val="59A10231"/>
    <w:rsid w:val="5BB93F58"/>
    <w:rsid w:val="5D3B5C90"/>
    <w:rsid w:val="5DC56BE4"/>
    <w:rsid w:val="5E60690D"/>
    <w:rsid w:val="60F65306"/>
    <w:rsid w:val="61581B1D"/>
    <w:rsid w:val="61F07FA8"/>
    <w:rsid w:val="62CA25A7"/>
    <w:rsid w:val="6601397C"/>
    <w:rsid w:val="67EF82DD"/>
    <w:rsid w:val="68BB23A7"/>
    <w:rsid w:val="6AA933EA"/>
    <w:rsid w:val="6C1C2B5E"/>
    <w:rsid w:val="6D264762"/>
    <w:rsid w:val="6DFF4417"/>
    <w:rsid w:val="6EF966EE"/>
    <w:rsid w:val="709D754D"/>
    <w:rsid w:val="728C7879"/>
    <w:rsid w:val="72AE5A41"/>
    <w:rsid w:val="73411E99"/>
    <w:rsid w:val="7355410F"/>
    <w:rsid w:val="740729EC"/>
    <w:rsid w:val="74381A66"/>
    <w:rsid w:val="749D2634"/>
    <w:rsid w:val="74C91B7E"/>
    <w:rsid w:val="74E53270"/>
    <w:rsid w:val="75120509"/>
    <w:rsid w:val="75FC4D15"/>
    <w:rsid w:val="77DF2303"/>
    <w:rsid w:val="78A05E2C"/>
    <w:rsid w:val="78B026CE"/>
    <w:rsid w:val="7A0D5743"/>
    <w:rsid w:val="7A124021"/>
    <w:rsid w:val="7A835A05"/>
    <w:rsid w:val="7BEB41C7"/>
    <w:rsid w:val="7C217284"/>
    <w:rsid w:val="7C815F74"/>
    <w:rsid w:val="7C923D95"/>
    <w:rsid w:val="7CD51E1C"/>
    <w:rsid w:val="7D1F7C67"/>
    <w:rsid w:val="7D4D5E56"/>
    <w:rsid w:val="7FCC39AA"/>
    <w:rsid w:val="9BFF9329"/>
    <w:rsid w:val="FF7BD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spacing w:after="120"/>
      <w:ind w:leftChars="200" w:firstLine="420" w:firstLineChars="200"/>
    </w:pPr>
    <w:rPr>
      <w:rFonts w:ascii="Times New Roman" w:hAnsi="Times New Roman" w:eastAsia="宋体" w:cs="Times New Roman"/>
      <w:sz w:val="21"/>
    </w:rPr>
  </w:style>
  <w:style w:type="paragraph" w:styleId="3">
    <w:name w:val="Body Text Indent"/>
    <w:basedOn w:val="1"/>
    <w:next w:val="2"/>
    <w:qFormat/>
    <w:uiPriority w:val="0"/>
    <w:pPr>
      <w:ind w:firstLine="540"/>
    </w:pPr>
    <w:rPr>
      <w:rFonts w:ascii="Times New Roman" w:hAnsi="Times New Roman" w:eastAsia="宋体" w:cs="Times New Roman"/>
      <w:sz w:val="30"/>
    </w:rPr>
  </w:style>
  <w:style w:type="paragraph" w:styleId="4">
    <w:name w:val="Body Text First Indent"/>
    <w:basedOn w:val="5"/>
    <w:next w:val="5"/>
    <w:qFormat/>
    <w:uiPriority w:val="0"/>
    <w:pPr>
      <w:spacing w:after="120"/>
      <w:ind w:firstLine="420" w:firstLineChars="100"/>
    </w:pPr>
    <w:rPr>
      <w:rFonts w:ascii="Times New Roman" w:hAnsi="Times New Roman" w:eastAsia="宋体" w:cs="Times New Roman"/>
      <w:sz w:val="21"/>
    </w:rPr>
  </w:style>
  <w:style w:type="paragraph" w:styleId="5">
    <w:name w:val="Body Text"/>
    <w:basedOn w:val="1"/>
    <w:next w:val="6"/>
    <w:qFormat/>
    <w:uiPriority w:val="0"/>
    <w:pPr>
      <w:spacing w:before="0" w:after="140" w:line="276" w:lineRule="auto"/>
    </w:pPr>
    <w:rPr>
      <w:rFonts w:ascii="Times New Roman" w:hAnsi="Times New Roman" w:eastAsia="宋体" w:cs="Times New Roman"/>
    </w:rPr>
  </w:style>
  <w:style w:type="paragraph" w:customStyle="1" w:styleId="6">
    <w:name w:val="Body Text First Indent"/>
    <w:basedOn w:val="5"/>
    <w:next w:val="5"/>
    <w:qFormat/>
    <w:uiPriority w:val="0"/>
    <w:pPr>
      <w:spacing w:after="120" w:afterLines="0"/>
      <w:ind w:firstLine="420" w:firstLineChars="100"/>
    </w:pPr>
    <w:rPr>
      <w:rFonts w:ascii="Times New Roman" w:hAnsi="Times New Roman" w:eastAsia="宋体" w:cs="Times New Roman"/>
      <w:sz w:val="21"/>
    </w:rPr>
  </w:style>
  <w:style w:type="paragraph" w:styleId="7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</w:rPr>
  </w:style>
  <w:style w:type="paragraph" w:styleId="9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"/>
    </w:rPr>
  </w:style>
  <w:style w:type="character" w:styleId="12">
    <w:name w:val="Strong"/>
    <w:qFormat/>
    <w:uiPriority w:val="0"/>
    <w:rPr>
      <w:rFonts w:ascii="Times New Roman" w:hAnsi="Times New Roman" w:eastAsia="宋体" w:cs="Times New Roman"/>
      <w:b/>
    </w:rPr>
  </w:style>
  <w:style w:type="character" w:styleId="13">
    <w:name w:val="page number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440</Words>
  <Characters>490</Characters>
  <Lines>0</Lines>
  <Paragraphs>0</Paragraphs>
  <TotalTime>2</TotalTime>
  <ScaleCrop>false</ScaleCrop>
  <LinksUpToDate>false</LinksUpToDate>
  <CharactersWithSpaces>667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2025-01-03T08:42:00Z</dcterms:created>
  <dc:creator>WPS_1559523113</dc:creator>
  <cp:lastModifiedBy>lcj</cp:lastModifiedBy>
  <dcterms:modified xsi:type="dcterms:W3CDTF">2026-02-11T11:23:55Z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09C5885F62A64ED3AF4983FA54084BFD_11</vt:lpwstr>
  </property>
  <property fmtid="{D5CDD505-2E9C-101B-9397-08002B2CF9AE}" pid="4" name="KSOTemplateDocerSaveRecord">
    <vt:lpwstr>eyJoZGlkIjoiMDgzOTY4YjBjMmY3YTM4MTkzOGRhYjIwN2NmMmVkZTkiLCJ1c2VySWQiOiI1NzA1MTEzNTkifQ==</vt:lpwstr>
  </property>
</Properties>
</file>